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Default="00C3146D" w:rsidP="00AF580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57DE12" wp14:editId="0EEF4232">
                <wp:simplePos x="0" y="0"/>
                <wp:positionH relativeFrom="column">
                  <wp:posOffset>1336333</wp:posOffset>
                </wp:positionH>
                <wp:positionV relativeFrom="paragraph">
                  <wp:posOffset>-289707</wp:posOffset>
                </wp:positionV>
                <wp:extent cx="3165231" cy="1209822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231" cy="1209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146D" w:rsidRPr="00C3146D" w:rsidRDefault="00C3146D" w:rsidP="00C3146D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146D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Recycling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7DE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5.2pt;margin-top:-22.8pt;width:249.25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" filled="f" stroked="f">
                <v:textbox>
                  <w:txbxContent>
                    <w:p w:rsidR="00C3146D" w:rsidRPr="00C3146D" w:rsidRDefault="00C3146D" w:rsidP="00C3146D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146D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Recycling</w:t>
                      </w:r>
                    </w:p>
                  </w:txbxContent>
                </v:textbox>
              </v:shape>
            </w:pict>
          </mc:Fallback>
        </mc:AlternateContent>
      </w:r>
    </w:p>
    <w:p w:rsidR="00C3146D" w:rsidRDefault="00C3146D" w:rsidP="00AF5802">
      <w:pPr>
        <w:rPr>
          <w:sz w:val="28"/>
          <w:szCs w:val="28"/>
        </w:rPr>
      </w:pPr>
    </w:p>
    <w:p w:rsidR="00C3146D" w:rsidRDefault="00C3146D" w:rsidP="00AF5802">
      <w:pPr>
        <w:rPr>
          <w:sz w:val="28"/>
          <w:szCs w:val="28"/>
        </w:rPr>
      </w:pPr>
    </w:p>
    <w:p w:rsidR="00074CEE" w:rsidRDefault="00074CEE" w:rsidP="00AF5802">
      <w:pPr>
        <w:rPr>
          <w:sz w:val="28"/>
          <w:szCs w:val="28"/>
        </w:rPr>
      </w:pPr>
      <w:r>
        <w:rPr>
          <w:sz w:val="28"/>
          <w:szCs w:val="28"/>
        </w:rPr>
        <w:t>Th</w:t>
      </w:r>
      <w:r w:rsidRPr="00074CEE">
        <w:rPr>
          <w:sz w:val="28"/>
          <w:szCs w:val="28"/>
        </w:rPr>
        <w:t>e Big Battery Hunt</w:t>
      </w:r>
      <w:r>
        <w:rPr>
          <w:sz w:val="28"/>
          <w:szCs w:val="28"/>
        </w:rPr>
        <w:t xml:space="preserve"> is still on, </w:t>
      </w:r>
      <w:r w:rsidRPr="00074CEE">
        <w:rPr>
          <w:sz w:val="28"/>
          <w:szCs w:val="28"/>
        </w:rPr>
        <w:t xml:space="preserve">a nationwide programme to help educate and inspire young people to recycle more </w:t>
      </w:r>
      <w:r w:rsidR="007E122E">
        <w:rPr>
          <w:sz w:val="28"/>
          <w:szCs w:val="28"/>
        </w:rPr>
        <w:t xml:space="preserve">of their </w:t>
      </w:r>
      <w:r w:rsidRPr="00074CEE">
        <w:rPr>
          <w:sz w:val="28"/>
          <w:szCs w:val="28"/>
        </w:rPr>
        <w:t xml:space="preserve">used batteries. </w:t>
      </w:r>
    </w:p>
    <w:p w:rsidR="00074CEE" w:rsidRDefault="00074CEE" w:rsidP="00AF5802">
      <w:pPr>
        <w:rPr>
          <w:sz w:val="28"/>
          <w:szCs w:val="28"/>
        </w:rPr>
      </w:pPr>
      <w:r>
        <w:rPr>
          <w:sz w:val="28"/>
          <w:szCs w:val="28"/>
        </w:rPr>
        <w:t>Thank you to everyone who has bee</w:t>
      </w:r>
      <w:r w:rsidR="00AF5802">
        <w:rPr>
          <w:sz w:val="28"/>
          <w:szCs w:val="28"/>
        </w:rPr>
        <w:t xml:space="preserve">n collecting and saving batteries </w:t>
      </w:r>
      <w:r w:rsidR="007E122E">
        <w:rPr>
          <w:sz w:val="28"/>
          <w:szCs w:val="28"/>
        </w:rPr>
        <w:t xml:space="preserve">from </w:t>
      </w:r>
      <w:r w:rsidR="00AF5802">
        <w:rPr>
          <w:sz w:val="28"/>
          <w:szCs w:val="28"/>
        </w:rPr>
        <w:t xml:space="preserve">going to landfill. Our Eco members Olivia and Annabelle have taken on the task of </w:t>
      </w:r>
      <w:r w:rsidR="00BA7F9F">
        <w:rPr>
          <w:sz w:val="28"/>
          <w:szCs w:val="28"/>
        </w:rPr>
        <w:t>counting</w:t>
      </w:r>
      <w:r w:rsidR="00AF5802">
        <w:rPr>
          <w:sz w:val="28"/>
          <w:szCs w:val="28"/>
        </w:rPr>
        <w:t xml:space="preserve"> our batteries before they are recycled and to date Woodstone have stopped </w:t>
      </w:r>
      <w:r w:rsidR="00C36E78">
        <w:rPr>
          <w:sz w:val="28"/>
          <w:szCs w:val="28"/>
        </w:rPr>
        <w:t xml:space="preserve">3040 </w:t>
      </w:r>
      <w:r w:rsidR="00BA7F9F">
        <w:rPr>
          <w:sz w:val="28"/>
          <w:szCs w:val="28"/>
        </w:rPr>
        <w:t>b</w:t>
      </w:r>
      <w:r w:rsidR="00AF5802">
        <w:rPr>
          <w:sz w:val="28"/>
          <w:szCs w:val="28"/>
        </w:rPr>
        <w:t>atteries going to landfill</w:t>
      </w:r>
      <w:r w:rsidR="00C36E78">
        <w:rPr>
          <w:sz w:val="28"/>
          <w:szCs w:val="28"/>
        </w:rPr>
        <w:t xml:space="preserve"> so far.</w:t>
      </w:r>
    </w:p>
    <w:p w:rsidR="00AF5802" w:rsidRDefault="00C23C7D" w:rsidP="00AF58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395605</wp:posOffset>
                </wp:positionV>
                <wp:extent cx="3067050" cy="2838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83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C7D" w:rsidRPr="00C36E78" w:rsidRDefault="00C23C7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36E7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Our next newsletter will feature energy saving tips. If you think you have any great ideas please email them to  </w:t>
                            </w:r>
                            <w:hyperlink r:id="rId4" w:history="1">
                              <w:r w:rsidRPr="00C36E78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gardening@woodstone.leics.sch.uk</w:t>
                              </w:r>
                            </w:hyperlink>
                            <w:r w:rsidRPr="00C36E7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 we will include them, thank you.</w:t>
                            </w:r>
                          </w:p>
                          <w:p w:rsidR="00C23C7D" w:rsidRPr="00C23C7D" w:rsidRDefault="00C23C7D" w:rsidP="00C23C7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657350" cy="1516298"/>
                                  <wp:effectExtent l="0" t="0" r="0" b="825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save energy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4082" cy="1540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55.35pt;margin-top:31.15pt;width:241.5pt;height:2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" filled="f" stroked="f" strokeweight=".5pt">
                <v:textbox>
                  <w:txbxContent>
                    <w:p w:rsidR="00C23C7D" w:rsidRPr="00C36E78" w:rsidRDefault="00C23C7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36E78">
                        <w:rPr>
                          <w:sz w:val="28"/>
                          <w:szCs w:val="28"/>
                          <w:lang w:val="en-US"/>
                        </w:rPr>
                        <w:t xml:space="preserve">Our next newsletter will feature energy saving tips. If you think you have any great ideas please email them to  </w:t>
                      </w:r>
                      <w:hyperlink r:id="rId6" w:history="1">
                        <w:r w:rsidRPr="00C36E78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gardening@woodstone.leics.sch.uk</w:t>
                        </w:r>
                      </w:hyperlink>
                      <w:r w:rsidRPr="00C36E78">
                        <w:rPr>
                          <w:sz w:val="28"/>
                          <w:szCs w:val="28"/>
                          <w:lang w:val="en-US"/>
                        </w:rPr>
                        <w:t xml:space="preserve"> and we will include them, thank you.</w:t>
                      </w:r>
                    </w:p>
                    <w:p w:rsidR="00C23C7D" w:rsidRPr="00C23C7D" w:rsidRDefault="00C23C7D" w:rsidP="00C23C7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657350" cy="1516298"/>
                            <wp:effectExtent l="0" t="0" r="0" b="825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save energy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4082" cy="1540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5802">
        <w:rPr>
          <w:sz w:val="28"/>
          <w:szCs w:val="28"/>
        </w:rPr>
        <w:t xml:space="preserve">Please let our team know if you would like another collecting box as we will continue to offer </w:t>
      </w:r>
      <w:r w:rsidR="00BA7F9F">
        <w:rPr>
          <w:sz w:val="28"/>
          <w:szCs w:val="28"/>
        </w:rPr>
        <w:t>recycling</w:t>
      </w:r>
      <w:r w:rsidR="00AF5802">
        <w:rPr>
          <w:sz w:val="28"/>
          <w:szCs w:val="28"/>
        </w:rPr>
        <w:t xml:space="preserve"> for batteries at Woodstone.</w:t>
      </w:r>
    </w:p>
    <w:p w:rsidR="00AF5802" w:rsidRDefault="00BA7F9F" w:rsidP="00AF58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2628265</wp:posOffset>
                </wp:positionV>
                <wp:extent cx="3348111" cy="70338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111" cy="70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5802" w:rsidRPr="00AF5802" w:rsidRDefault="00AF5802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Inkjet Cartridges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margin-left:245.5pt;margin-top:206.95pt;width:263.65pt;height:55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" filled="f" stroked="f" strokeweight=".5pt">
                <v:textbox>
                  <w:txbxContent>
                    <w:p w:rsidR="00AF5802" w:rsidRPr="00AF5802" w:rsidRDefault="00AF5802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Inkjet Cartridges</w:t>
                      </w:r>
                    </w:p>
                  </w:txbxContent>
                </v:textbox>
              </v:shape>
            </w:pict>
          </mc:Fallback>
        </mc:AlternateContent>
      </w:r>
      <w:r w:rsidR="00C36E78">
        <w:rPr>
          <w:noProof/>
          <w:sz w:val="28"/>
          <w:szCs w:val="28"/>
        </w:rPr>
        <w:drawing>
          <wp:inline distT="0" distB="0" distL="0" distR="0">
            <wp:extent cx="2754759" cy="2057635"/>
            <wp:effectExtent l="5715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1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1986" cy="207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802" w:rsidRDefault="00BA7F9F" w:rsidP="00AF5802">
      <w:pPr>
        <w:rPr>
          <w:noProof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-689073</wp:posOffset>
                </wp:positionH>
                <wp:positionV relativeFrom="paragraph">
                  <wp:posOffset>234999</wp:posOffset>
                </wp:positionV>
                <wp:extent cx="3516923" cy="829994"/>
                <wp:effectExtent l="0" t="0" r="7620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923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5802" w:rsidRPr="00BA7F9F" w:rsidRDefault="00AF5802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BA7F9F">
                              <w:rPr>
                                <w:sz w:val="72"/>
                                <w:szCs w:val="72"/>
                              </w:rPr>
                              <w:t xml:space="preserve">Biscuit </w:t>
                            </w:r>
                            <w:r w:rsidR="00BA7F9F" w:rsidRPr="00BA7F9F">
                              <w:rPr>
                                <w:sz w:val="72"/>
                                <w:szCs w:val="72"/>
                              </w:rPr>
                              <w:t>W</w:t>
                            </w:r>
                            <w:r w:rsidRPr="00BA7F9F">
                              <w:rPr>
                                <w:sz w:val="72"/>
                                <w:szCs w:val="72"/>
                              </w:rPr>
                              <w:t>rappers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54.25pt;margin-top:18.5pt;width:276.9pt;height: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" fillcolor="white [3201]" stroked="f" strokeweight=".5pt">
                <v:textbox>
                  <w:txbxContent>
                    <w:p w:rsidR="00AF5802" w:rsidRPr="00BA7F9F" w:rsidRDefault="00AF5802">
                      <w:pPr>
                        <w:rPr>
                          <w:sz w:val="72"/>
                          <w:szCs w:val="72"/>
                        </w:rPr>
                      </w:pPr>
                      <w:r w:rsidRPr="00BA7F9F">
                        <w:rPr>
                          <w:sz w:val="72"/>
                          <w:szCs w:val="72"/>
                        </w:rPr>
                        <w:t xml:space="preserve">Biscuit </w:t>
                      </w:r>
                      <w:r w:rsidR="00BA7F9F" w:rsidRPr="00BA7F9F">
                        <w:rPr>
                          <w:sz w:val="72"/>
                          <w:szCs w:val="72"/>
                        </w:rPr>
                        <w:t>W</w:t>
                      </w:r>
                      <w:r w:rsidRPr="00BA7F9F">
                        <w:rPr>
                          <w:sz w:val="72"/>
                          <w:szCs w:val="72"/>
                        </w:rPr>
                        <w:t>rappers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F5802" w:rsidRDefault="00C23C7D" w:rsidP="00AF58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156209</wp:posOffset>
                </wp:positionV>
                <wp:extent cx="742950" cy="765175"/>
                <wp:effectExtent l="19050" t="38100" r="57150" b="349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765175"/>
                        </a:xfrm>
                        <a:prstGeom prst="straightConnector1">
                          <a:avLst/>
                        </a:prstGeom>
                        <a:ln w="635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429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05.6pt;margin-top:12.3pt;width:58.5pt;height:60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" strokecolor="#4472c4 [3204]" strokeweight="5pt">
                <v:stroke endarrow="block" joinstyle="miter"/>
              </v:shape>
            </w:pict>
          </mc:Fallback>
        </mc:AlternateContent>
      </w:r>
    </w:p>
    <w:p w:rsidR="00AF5802" w:rsidRDefault="00F150F4" w:rsidP="00AF58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1167521</wp:posOffset>
                </wp:positionH>
                <wp:positionV relativeFrom="paragraph">
                  <wp:posOffset>206131</wp:posOffset>
                </wp:positionV>
                <wp:extent cx="647114" cy="618978"/>
                <wp:effectExtent l="38100" t="38100" r="38735" b="482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114" cy="618978"/>
                        </a:xfrm>
                        <a:prstGeom prst="straightConnector1">
                          <a:avLst/>
                        </a:prstGeom>
                        <a:ln w="635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9A3C6" id="Straight Arrow Connector 17" o:spid="_x0000_s1026" type="#_x0000_t32" style="position:absolute;margin-left:91.95pt;margin-top:16.25pt;width:50.95pt;height:48.7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" strokecolor="#4472c4 [3204]" strokeweight="5pt">
                <v:stroke endarrow="block" joinstyle="miter"/>
              </v:shape>
            </w:pict>
          </mc:Fallback>
        </mc:AlternateContent>
      </w:r>
    </w:p>
    <w:p w:rsidR="00AF5802" w:rsidRDefault="00C3146D" w:rsidP="00AF58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1730228</wp:posOffset>
                </wp:positionH>
                <wp:positionV relativeFrom="paragraph">
                  <wp:posOffset>95934</wp:posOffset>
                </wp:positionV>
                <wp:extent cx="2362835" cy="1715770"/>
                <wp:effectExtent l="38100" t="19050" r="37465" b="513080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1715770"/>
                        </a:xfrm>
                        <a:prstGeom prst="cloudCallout">
                          <a:avLst>
                            <a:gd name="adj1" fmla="val -28573"/>
                            <a:gd name="adj2" fmla="val 75618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802" w:rsidRDefault="00AF5802" w:rsidP="00AF58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3" o:spid="_x0000_s1030" type="#_x0000_t106" style="position:absolute;margin-left:136.25pt;margin-top:7.55pt;width:186.05pt;height:13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" adj="4628,27133" filled="f" strokecolor="#1f3763 [1604]" strokeweight="3pt">
                <v:stroke joinstyle="miter"/>
                <v:textbox>
                  <w:txbxContent>
                    <w:p w:rsidR="00AF5802" w:rsidRDefault="00AF5802" w:rsidP="00AF58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F5802" w:rsidRDefault="00C3146D" w:rsidP="00AF58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1884973</wp:posOffset>
                </wp:positionH>
                <wp:positionV relativeFrom="paragraph">
                  <wp:posOffset>252388</wp:posOffset>
                </wp:positionV>
                <wp:extent cx="2208090" cy="68931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090" cy="689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5802" w:rsidRPr="00F150F4" w:rsidRDefault="00AF5802">
                            <w:pPr>
                              <w:rPr>
                                <w:b/>
                                <w:color w:val="4472C4" w:themeColor="accent1"/>
                                <w:sz w:val="60"/>
                                <w:szCs w:val="60"/>
                              </w:rPr>
                            </w:pPr>
                            <w:r w:rsidRPr="00F150F4">
                              <w:rPr>
                                <w:b/>
                                <w:color w:val="4472C4" w:themeColor="accent1"/>
                                <w:sz w:val="60"/>
                                <w:szCs w:val="60"/>
                              </w:rPr>
                              <w:t xml:space="preserve">We </w:t>
                            </w:r>
                            <w:r w:rsidR="00F150F4">
                              <w:rPr>
                                <w:b/>
                                <w:color w:val="4472C4" w:themeColor="accent1"/>
                                <w:sz w:val="60"/>
                                <w:szCs w:val="60"/>
                              </w:rPr>
                              <w:t>R</w:t>
                            </w:r>
                            <w:r w:rsidRPr="00F150F4">
                              <w:rPr>
                                <w:b/>
                                <w:color w:val="4472C4" w:themeColor="accent1"/>
                                <w:sz w:val="60"/>
                                <w:szCs w:val="60"/>
                              </w:rPr>
                              <w:t>ecycle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48.4pt;margin-top:19.85pt;width:173.85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" filled="f" stroked="f" strokeweight=".5pt">
                <v:textbox>
                  <w:txbxContent>
                    <w:p w:rsidR="00AF5802" w:rsidRPr="00F150F4" w:rsidRDefault="00AF5802">
                      <w:pPr>
                        <w:rPr>
                          <w:b/>
                          <w:color w:val="4472C4" w:themeColor="accent1"/>
                          <w:sz w:val="60"/>
                          <w:szCs w:val="60"/>
                        </w:rPr>
                      </w:pPr>
                      <w:r w:rsidRPr="00F150F4">
                        <w:rPr>
                          <w:b/>
                          <w:color w:val="4472C4" w:themeColor="accent1"/>
                          <w:sz w:val="60"/>
                          <w:szCs w:val="60"/>
                        </w:rPr>
                        <w:t xml:space="preserve">We </w:t>
                      </w:r>
                      <w:r w:rsidR="00F150F4">
                        <w:rPr>
                          <w:b/>
                          <w:color w:val="4472C4" w:themeColor="accent1"/>
                          <w:sz w:val="60"/>
                          <w:szCs w:val="60"/>
                        </w:rPr>
                        <w:t>R</w:t>
                      </w:r>
                      <w:r w:rsidRPr="00F150F4">
                        <w:rPr>
                          <w:b/>
                          <w:color w:val="4472C4" w:themeColor="accent1"/>
                          <w:sz w:val="60"/>
                          <w:szCs w:val="60"/>
                        </w:rPr>
                        <w:t>ecycle</w:t>
                      </w:r>
                    </w:p>
                  </w:txbxContent>
                </v:textbox>
              </v:shape>
            </w:pict>
          </mc:Fallback>
        </mc:AlternateContent>
      </w:r>
      <w:r w:rsidR="00BA7F9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4332752</wp:posOffset>
                </wp:positionH>
                <wp:positionV relativeFrom="paragraph">
                  <wp:posOffset>149958</wp:posOffset>
                </wp:positionV>
                <wp:extent cx="1913206" cy="5486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06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7F9F" w:rsidRPr="00BA7F9F" w:rsidRDefault="00BA7F9F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BA7F9F">
                              <w:rPr>
                                <w:sz w:val="72"/>
                                <w:szCs w:val="72"/>
                              </w:rPr>
                              <w:t>Batteries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2" type="#_x0000_t202" style="position:absolute;margin-left:341.15pt;margin-top:11.8pt;width:150.65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" fillcolor="white [3201]" stroked="f" strokeweight=".5pt">
                <v:textbox>
                  <w:txbxContent>
                    <w:p w:rsidR="00BA7F9F" w:rsidRPr="00BA7F9F" w:rsidRDefault="00BA7F9F">
                      <w:pPr>
                        <w:rPr>
                          <w:sz w:val="72"/>
                          <w:szCs w:val="72"/>
                        </w:rPr>
                      </w:pPr>
                      <w:r w:rsidRPr="00BA7F9F">
                        <w:rPr>
                          <w:sz w:val="72"/>
                          <w:szCs w:val="72"/>
                        </w:rPr>
                        <w:t>Batteries</w:t>
                      </w:r>
                    </w:p>
                  </w:txbxContent>
                </v:textbox>
              </v:shape>
            </w:pict>
          </mc:Fallback>
        </mc:AlternateContent>
      </w:r>
    </w:p>
    <w:p w:rsidR="00AF5802" w:rsidRDefault="00AF5802" w:rsidP="00AF5802"/>
    <w:p w:rsidR="00AF5802" w:rsidRDefault="00F150F4" w:rsidP="00AF58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1237859</wp:posOffset>
                </wp:positionH>
                <wp:positionV relativeFrom="paragraph">
                  <wp:posOffset>134718</wp:posOffset>
                </wp:positionV>
                <wp:extent cx="492369" cy="422030"/>
                <wp:effectExtent l="38100" t="19050" r="41275" b="5461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2369" cy="422030"/>
                        </a:xfrm>
                        <a:prstGeom prst="straightConnector1">
                          <a:avLst/>
                        </a:prstGeom>
                        <a:ln w="635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A30E5" id="Straight Arrow Connector 18" o:spid="_x0000_s1026" type="#_x0000_t32" style="position:absolute;margin-left:97.45pt;margin-top:10.6pt;width:38.75pt;height:33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" strokecolor="#4472c4 [3204]" strokeweight="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3882195</wp:posOffset>
                </wp:positionH>
                <wp:positionV relativeFrom="paragraph">
                  <wp:posOffset>134718</wp:posOffset>
                </wp:positionV>
                <wp:extent cx="1224133" cy="281354"/>
                <wp:effectExtent l="0" t="76200" r="0" b="4254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4133" cy="281354"/>
                        </a:xfrm>
                        <a:prstGeom prst="straightConnector1">
                          <a:avLst/>
                        </a:prstGeom>
                        <a:ln w="635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6FFC5" id="Straight Arrow Connector 14" o:spid="_x0000_s1026" type="#_x0000_t32" style="position:absolute;margin-left:305.7pt;margin-top:10.6pt;width:96.4pt;height:22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" strokecolor="#4472c4 [3204]" strokeweight="5pt">
                <v:stroke endarrow="block" joinstyle="miter"/>
              </v:shape>
            </w:pict>
          </mc:Fallback>
        </mc:AlternateContent>
      </w:r>
    </w:p>
    <w:p w:rsidR="00AF5802" w:rsidRDefault="00BA7F9F" w:rsidP="00AF58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-689415</wp:posOffset>
                </wp:positionH>
                <wp:positionV relativeFrom="paragraph">
                  <wp:posOffset>216486</wp:posOffset>
                </wp:positionV>
                <wp:extent cx="2686930" cy="149117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930" cy="149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5802" w:rsidRPr="00BA7F9F" w:rsidRDefault="00BA7F9F" w:rsidP="00C3146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A7F9F">
                              <w:rPr>
                                <w:sz w:val="44"/>
                                <w:szCs w:val="44"/>
                              </w:rPr>
                              <w:t>Sweet and chocolate pouches and wrappers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54.3pt;margin-top:17.05pt;width:211.55pt;height:1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" fillcolor="white [3201]" stroked="f" strokeweight=".5pt">
                <v:textbox>
                  <w:txbxContent>
                    <w:p w:rsidR="00AF5802" w:rsidRPr="00BA7F9F" w:rsidRDefault="00BA7F9F" w:rsidP="00C3146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A7F9F">
                        <w:rPr>
                          <w:sz w:val="44"/>
                          <w:szCs w:val="44"/>
                        </w:rPr>
                        <w:t>Sweet and chocolate pouches and wrappers</w:t>
                      </w:r>
                    </w:p>
                  </w:txbxContent>
                </v:textbox>
              </v:shape>
            </w:pict>
          </mc:Fallback>
        </mc:AlternateContent>
      </w:r>
    </w:p>
    <w:p w:rsidR="00AF5802" w:rsidRDefault="00C36E78" w:rsidP="00AF58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238125</wp:posOffset>
                </wp:positionV>
                <wp:extent cx="1814439" cy="1428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439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6E78" w:rsidRDefault="00BA7F9F" w:rsidP="00C36E7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C3146D">
                              <w:rPr>
                                <w:sz w:val="72"/>
                                <w:szCs w:val="72"/>
                              </w:rPr>
                              <w:t>Cloth</w:t>
                            </w:r>
                            <w:r w:rsidR="00C36E78">
                              <w:rPr>
                                <w:sz w:val="72"/>
                                <w:szCs w:val="72"/>
                              </w:rPr>
                              <w:t>ing</w:t>
                            </w:r>
                          </w:p>
                          <w:p w:rsidR="00C36E78" w:rsidRPr="00C3146D" w:rsidRDefault="00C36E78" w:rsidP="00C36E7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327.35pt;margin-top:18.75pt;width:142.85pt;height:11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" fillcolor="white [3201]" stroked="f" strokeweight=".5pt">
                <v:textbox>
                  <w:txbxContent>
                    <w:p w:rsidR="00C36E78" w:rsidRDefault="00BA7F9F" w:rsidP="00C36E7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C3146D">
                        <w:rPr>
                          <w:sz w:val="72"/>
                          <w:szCs w:val="72"/>
                        </w:rPr>
                        <w:t>Cloth</w:t>
                      </w:r>
                      <w:r w:rsidR="00C36E78">
                        <w:rPr>
                          <w:sz w:val="72"/>
                          <w:szCs w:val="72"/>
                        </w:rPr>
                        <w:t>ing</w:t>
                      </w:r>
                    </w:p>
                    <w:p w:rsidR="00C36E78" w:rsidRPr="00C3146D" w:rsidRDefault="00C36E78" w:rsidP="00C36E7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etc.</w:t>
                      </w:r>
                    </w:p>
                  </w:txbxContent>
                </v:textbox>
              </v:shape>
            </w:pict>
          </mc:Fallback>
        </mc:AlternateContent>
      </w:r>
      <w:r w:rsidR="00F150F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2982252</wp:posOffset>
                </wp:positionH>
                <wp:positionV relativeFrom="paragraph">
                  <wp:posOffset>236611</wp:posOffset>
                </wp:positionV>
                <wp:extent cx="1167619" cy="633046"/>
                <wp:effectExtent l="19050" t="19050" r="52070" b="533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7619" cy="633046"/>
                        </a:xfrm>
                        <a:prstGeom prst="straightConnector1">
                          <a:avLst/>
                        </a:prstGeom>
                        <a:ln w="635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F82F9" id="Straight Arrow Connector 15" o:spid="_x0000_s1026" type="#_x0000_t32" style="position:absolute;margin-left:234.8pt;margin-top:18.65pt;width:91.95pt;height:4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" strokecolor="#4472c4 [3204]" strokeweight="5pt">
                <v:stroke endarrow="block" joinstyle="miter"/>
              </v:shape>
            </w:pict>
          </mc:Fallback>
        </mc:AlternateContent>
      </w:r>
    </w:p>
    <w:p w:rsidR="00AF5802" w:rsidRDefault="00AF5802" w:rsidP="00AF5802">
      <w:pPr>
        <w:rPr>
          <w:sz w:val="28"/>
          <w:szCs w:val="28"/>
        </w:rPr>
      </w:pPr>
    </w:p>
    <w:p w:rsidR="00AF5802" w:rsidRPr="00074CEE" w:rsidRDefault="00AF5802" w:rsidP="00AF5802">
      <w:pPr>
        <w:rPr>
          <w:sz w:val="28"/>
          <w:szCs w:val="28"/>
        </w:rPr>
      </w:pPr>
    </w:p>
    <w:sectPr w:rsidR="00AF5802" w:rsidRPr="00074CEE" w:rsidSect="00C3146D">
      <w:pgSz w:w="11906" w:h="16838"/>
      <w:pgMar w:top="567" w:right="851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EE"/>
    <w:rsid w:val="00074CEE"/>
    <w:rsid w:val="006571C9"/>
    <w:rsid w:val="007A6633"/>
    <w:rsid w:val="007E122E"/>
    <w:rsid w:val="008C437C"/>
    <w:rsid w:val="00AF5802"/>
    <w:rsid w:val="00BA7F9F"/>
    <w:rsid w:val="00C23C7D"/>
    <w:rsid w:val="00C3146D"/>
    <w:rsid w:val="00C36E78"/>
    <w:rsid w:val="00D35E41"/>
    <w:rsid w:val="00F150F4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7C27"/>
  <w15:chartTrackingRefBased/>
  <w15:docId w15:val="{1901C7C3-7532-473D-B19D-9B77F3E9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C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dening@woodstone.leics.sch.uk" TargetMode="External"/><Relationship Id="rId5" Type="http://schemas.openxmlformats.org/officeDocument/2006/relationships/image" Target="media/image1.jpg"/><Relationship Id="rId4" Type="http://schemas.openxmlformats.org/officeDocument/2006/relationships/hyperlink" Target="mailto:gardening@woodstone.leics.sch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Edwards</dc:creator>
  <cp:keywords/>
  <dc:description/>
  <cp:lastModifiedBy>Elaine Edwards</cp:lastModifiedBy>
  <cp:revision>4</cp:revision>
  <dcterms:created xsi:type="dcterms:W3CDTF">2022-05-11T08:29:00Z</dcterms:created>
  <dcterms:modified xsi:type="dcterms:W3CDTF">2022-05-19T11:54:00Z</dcterms:modified>
</cp:coreProperties>
</file>